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5F" w:rsidRDefault="00CA037E" w:rsidP="0029395F">
      <w:pPr>
        <w:ind w:left="-1134"/>
        <w:jc w:val="center"/>
        <w:rPr>
          <w:sz w:val="28"/>
          <w:szCs w:val="28"/>
        </w:rPr>
      </w:pPr>
      <w:r w:rsidRPr="0029395F">
        <w:rPr>
          <w:sz w:val="28"/>
          <w:szCs w:val="28"/>
        </w:rPr>
        <w:t xml:space="preserve">Дыхательный контур </w:t>
      </w:r>
    </w:p>
    <w:p w:rsidR="00CA037E" w:rsidRPr="0029395F" w:rsidRDefault="00CA037E" w:rsidP="0029395F">
      <w:pPr>
        <w:ind w:left="-1134"/>
        <w:jc w:val="center"/>
        <w:rPr>
          <w:sz w:val="28"/>
          <w:szCs w:val="28"/>
        </w:rPr>
      </w:pPr>
      <w:r w:rsidRPr="0029395F">
        <w:rPr>
          <w:sz w:val="28"/>
          <w:szCs w:val="28"/>
        </w:rPr>
        <w:t>с нереверсивным клапаном и РЕЕР клапаном.</w:t>
      </w:r>
    </w:p>
    <w:p w:rsidR="00CA037E" w:rsidRPr="007F1C20" w:rsidRDefault="00CA037E" w:rsidP="00CA037E"/>
    <w:tbl>
      <w:tblPr>
        <w:tblW w:w="10490" w:type="dxa"/>
        <w:tblInd w:w="-986" w:type="dxa"/>
        <w:tblLayout w:type="fixed"/>
        <w:tblLook w:val="04A0" w:firstRow="1" w:lastRow="0" w:firstColumn="1" w:lastColumn="0" w:noHBand="0" w:noVBand="1"/>
      </w:tblPr>
      <w:tblGrid>
        <w:gridCol w:w="668"/>
        <w:gridCol w:w="5671"/>
        <w:gridCol w:w="4151"/>
      </w:tblGrid>
      <w:tr w:rsidR="00CA037E" w:rsidRPr="007F1C20" w:rsidTr="00851DD3">
        <w:trPr>
          <w:trHeight w:val="7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7E" w:rsidRPr="00851DD3" w:rsidRDefault="00CA037E" w:rsidP="007F1C20">
            <w:pPr>
              <w:jc w:val="center"/>
              <w:rPr>
                <w:b/>
              </w:rPr>
            </w:pPr>
            <w:r w:rsidRPr="00851DD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37E" w:rsidRPr="00851DD3" w:rsidRDefault="00CA037E" w:rsidP="007F1C20">
            <w:pPr>
              <w:jc w:val="center"/>
              <w:rPr>
                <w:b/>
                <w:bCs/>
              </w:rPr>
            </w:pPr>
            <w:r w:rsidRPr="00851DD3">
              <w:rPr>
                <w:b/>
                <w:bCs/>
                <w:sz w:val="22"/>
                <w:szCs w:val="22"/>
              </w:rPr>
              <w:t>Параметры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7E" w:rsidRPr="00851DD3" w:rsidRDefault="00CA037E" w:rsidP="007F1C20">
            <w:pPr>
              <w:jc w:val="center"/>
              <w:rPr>
                <w:b/>
                <w:bCs/>
              </w:rPr>
            </w:pPr>
            <w:r w:rsidRPr="00851DD3">
              <w:rPr>
                <w:b/>
                <w:sz w:val="22"/>
                <w:szCs w:val="22"/>
              </w:rPr>
              <w:t>Значения параметров</w:t>
            </w:r>
          </w:p>
        </w:tc>
      </w:tr>
      <w:tr w:rsidR="005F0E5F" w:rsidRPr="007F1C20" w:rsidTr="00C85281">
        <w:trPr>
          <w:trHeight w:val="7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5F" w:rsidRPr="00851DD3" w:rsidRDefault="005F0E5F" w:rsidP="005F0E5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851DD3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E5F" w:rsidRPr="00851DD3" w:rsidRDefault="005F0E5F" w:rsidP="005F0E5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Совместимость с аппаратами ИВЛ </w:t>
            </w:r>
            <w:proofErr w:type="gramStart"/>
            <w:r>
              <w:rPr>
                <w:sz w:val="22"/>
                <w:szCs w:val="22"/>
              </w:rPr>
              <w:t>моделей  серии</w:t>
            </w:r>
            <w:proofErr w:type="gramEnd"/>
            <w:r>
              <w:rPr>
                <w:sz w:val="22"/>
                <w:szCs w:val="22"/>
              </w:rPr>
              <w:t xml:space="preserve">          А-ИВЛ/ВВЛп-3/30-«Медпром», А-ИВЛ/ВВЛ/ВЧп-4/40-«Медпром»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5F" w:rsidRPr="005F0E5F" w:rsidRDefault="005F0E5F" w:rsidP="005F0E5F">
            <w:pPr>
              <w:jc w:val="center"/>
              <w:rPr>
                <w:sz w:val="22"/>
                <w:szCs w:val="22"/>
              </w:rPr>
            </w:pPr>
            <w:r w:rsidRPr="005F0E5F">
              <w:rPr>
                <w:sz w:val="22"/>
                <w:szCs w:val="22"/>
              </w:rPr>
              <w:t>наличие</w:t>
            </w:r>
          </w:p>
        </w:tc>
      </w:tr>
      <w:tr w:rsidR="005F0E5F" w:rsidRPr="007F1C20" w:rsidTr="005F0E5F">
        <w:trPr>
          <w:trHeight w:val="2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5F" w:rsidRPr="00851DD3" w:rsidRDefault="005F0E5F" w:rsidP="005F0E5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851DD3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5F" w:rsidRPr="00851DD3" w:rsidRDefault="005F0E5F" w:rsidP="005F0E5F">
            <w:r w:rsidRPr="00851DD3">
              <w:rPr>
                <w:sz w:val="22"/>
                <w:szCs w:val="22"/>
              </w:rPr>
              <w:t>Материал гофрированн</w:t>
            </w:r>
            <w:bookmarkStart w:id="0" w:name="_GoBack"/>
            <w:bookmarkEnd w:id="0"/>
            <w:r w:rsidRPr="00851DD3">
              <w:rPr>
                <w:sz w:val="22"/>
                <w:szCs w:val="22"/>
              </w:rPr>
              <w:t xml:space="preserve">ого шланга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E5F" w:rsidRPr="00851DD3" w:rsidRDefault="005F0E5F" w:rsidP="005F0E5F">
            <w:pPr>
              <w:tabs>
                <w:tab w:val="left" w:pos="1620"/>
              </w:tabs>
              <w:jc w:val="center"/>
              <w:rPr>
                <w:color w:val="000000" w:themeColor="text1"/>
              </w:rPr>
            </w:pPr>
            <w:r w:rsidRPr="00851DD3">
              <w:rPr>
                <w:color w:val="000000" w:themeColor="text1"/>
                <w:sz w:val="22"/>
                <w:szCs w:val="22"/>
              </w:rPr>
              <w:t>ПВХ</w:t>
            </w:r>
          </w:p>
        </w:tc>
      </w:tr>
      <w:tr w:rsidR="005F0E5F" w:rsidRPr="007F1C20" w:rsidTr="005F0E5F">
        <w:trPr>
          <w:trHeight w:val="2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5F" w:rsidRPr="00851DD3" w:rsidRDefault="005F0E5F" w:rsidP="005F0E5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51DD3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5F" w:rsidRPr="00851DD3" w:rsidRDefault="005F0E5F" w:rsidP="005F0E5F">
            <w:r w:rsidRPr="00851DD3">
              <w:rPr>
                <w:sz w:val="22"/>
                <w:szCs w:val="22"/>
              </w:rPr>
              <w:t xml:space="preserve">Материал нереверсивного клапана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E5F" w:rsidRPr="00851DD3" w:rsidRDefault="005F0E5F" w:rsidP="005F0E5F">
            <w:pPr>
              <w:tabs>
                <w:tab w:val="left" w:pos="1620"/>
              </w:tabs>
              <w:jc w:val="center"/>
              <w:rPr>
                <w:color w:val="000000" w:themeColor="text1"/>
              </w:rPr>
            </w:pPr>
            <w:r w:rsidRPr="00851DD3">
              <w:rPr>
                <w:color w:val="000000" w:themeColor="text1"/>
                <w:sz w:val="22"/>
                <w:szCs w:val="22"/>
              </w:rPr>
              <w:t>силикон</w:t>
            </w:r>
          </w:p>
        </w:tc>
      </w:tr>
      <w:tr w:rsidR="005F0E5F" w:rsidRPr="007F1C20" w:rsidTr="00C85281">
        <w:trPr>
          <w:trHeight w:val="2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0E5F" w:rsidRPr="00851DD3" w:rsidRDefault="005F0E5F" w:rsidP="005F0E5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51DD3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5F" w:rsidRPr="00851DD3" w:rsidRDefault="005F0E5F" w:rsidP="005F0E5F">
            <w:r w:rsidRPr="00851DD3">
              <w:rPr>
                <w:sz w:val="22"/>
                <w:szCs w:val="22"/>
              </w:rPr>
              <w:t>Материал</w:t>
            </w:r>
            <w:r>
              <w:rPr>
                <w:sz w:val="22"/>
                <w:szCs w:val="22"/>
              </w:rPr>
              <w:t xml:space="preserve"> бактериального</w:t>
            </w:r>
            <w:r w:rsidRPr="00851DD3">
              <w:rPr>
                <w:sz w:val="22"/>
                <w:szCs w:val="22"/>
              </w:rPr>
              <w:t xml:space="preserve"> фильтра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E5F" w:rsidRPr="00851DD3" w:rsidRDefault="005F0E5F" w:rsidP="005F0E5F">
            <w:pPr>
              <w:tabs>
                <w:tab w:val="left" w:pos="1620"/>
              </w:tabs>
              <w:jc w:val="center"/>
              <w:rPr>
                <w:color w:val="000000" w:themeColor="text1"/>
              </w:rPr>
            </w:pPr>
            <w:r w:rsidRPr="00851DD3">
              <w:rPr>
                <w:color w:val="000000" w:themeColor="text1"/>
                <w:sz w:val="22"/>
                <w:szCs w:val="22"/>
              </w:rPr>
              <w:t>Электр</w:t>
            </w:r>
            <w:r>
              <w:rPr>
                <w:color w:val="000000" w:themeColor="text1"/>
                <w:sz w:val="22"/>
                <w:szCs w:val="22"/>
              </w:rPr>
              <w:t xml:space="preserve">остатический </w:t>
            </w:r>
            <w:r w:rsidRPr="00851DD3">
              <w:rPr>
                <w:color w:val="000000" w:themeColor="text1"/>
                <w:sz w:val="22"/>
                <w:szCs w:val="22"/>
              </w:rPr>
              <w:t>полипропилен</w:t>
            </w:r>
          </w:p>
        </w:tc>
      </w:tr>
      <w:tr w:rsidR="005F0E5F" w:rsidRPr="007F1C20" w:rsidTr="005F0E5F">
        <w:trPr>
          <w:trHeight w:val="2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0E5F" w:rsidRPr="00851DD3" w:rsidRDefault="005F0E5F" w:rsidP="005F0E5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51DD3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0E5F" w:rsidRPr="00851DD3" w:rsidRDefault="005F0E5F" w:rsidP="005F0E5F">
            <w:r w:rsidRPr="00851DD3">
              <w:rPr>
                <w:sz w:val="22"/>
                <w:szCs w:val="22"/>
              </w:rPr>
              <w:t>Длина шланга, см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E5F" w:rsidRPr="00851DD3" w:rsidRDefault="005F0E5F" w:rsidP="005F0E5F">
            <w:pPr>
              <w:tabs>
                <w:tab w:val="left" w:pos="1620"/>
              </w:tabs>
              <w:jc w:val="center"/>
              <w:rPr>
                <w:color w:val="000000" w:themeColor="text1"/>
              </w:rPr>
            </w:pPr>
            <w:r w:rsidRPr="00851DD3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5F0E5F" w:rsidRPr="007F1C20" w:rsidTr="005F0E5F">
        <w:trPr>
          <w:trHeight w:val="2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0E5F" w:rsidRPr="00851DD3" w:rsidRDefault="005F0E5F" w:rsidP="005F0E5F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851DD3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0E5F" w:rsidRPr="00851DD3" w:rsidRDefault="005F0E5F" w:rsidP="005F0E5F">
            <w:r w:rsidRPr="00851DD3">
              <w:rPr>
                <w:sz w:val="22"/>
                <w:szCs w:val="22"/>
              </w:rPr>
              <w:t>Диаметр разъема на стороне пациента, внешний/внутренний, мм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E5F" w:rsidRPr="00851DD3" w:rsidRDefault="005F0E5F" w:rsidP="005F0E5F">
            <w:pPr>
              <w:tabs>
                <w:tab w:val="left" w:pos="1620"/>
              </w:tabs>
              <w:jc w:val="center"/>
              <w:rPr>
                <w:color w:val="000000" w:themeColor="text1"/>
                <w:shd w:val="clear" w:color="auto" w:fill="FFFFFF"/>
              </w:rPr>
            </w:pPr>
            <w:r w:rsidRPr="00851DD3">
              <w:rPr>
                <w:color w:val="000000" w:themeColor="text1"/>
                <w:sz w:val="22"/>
                <w:szCs w:val="22"/>
                <w:shd w:val="clear" w:color="auto" w:fill="FFFFFF"/>
              </w:rPr>
              <w:t>22/15</w:t>
            </w:r>
          </w:p>
        </w:tc>
      </w:tr>
      <w:tr w:rsidR="005F0E5F" w:rsidRPr="007F1C20" w:rsidTr="00C85281">
        <w:trPr>
          <w:trHeight w:val="283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0E5F" w:rsidRPr="00851DD3" w:rsidRDefault="005F0E5F" w:rsidP="005F0E5F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51DD3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0E5F" w:rsidRPr="00851DD3" w:rsidRDefault="005F0E5F" w:rsidP="005F0E5F">
            <w:r w:rsidRPr="00851DD3">
              <w:rPr>
                <w:sz w:val="22"/>
                <w:szCs w:val="22"/>
              </w:rPr>
              <w:t xml:space="preserve">Диаметр разъема на стороне вентилятора, мм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E5F" w:rsidRPr="00851DD3" w:rsidRDefault="005F0E5F" w:rsidP="005F0E5F">
            <w:pPr>
              <w:tabs>
                <w:tab w:val="left" w:pos="1620"/>
              </w:tabs>
              <w:jc w:val="center"/>
              <w:rPr>
                <w:color w:val="000000" w:themeColor="text1"/>
              </w:rPr>
            </w:pPr>
            <w:r w:rsidRPr="00851DD3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5F0E5F" w:rsidRPr="007F1C20" w:rsidTr="005F0E5F">
        <w:trPr>
          <w:trHeight w:val="283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0E5F" w:rsidRPr="00851DD3" w:rsidRDefault="005F0E5F" w:rsidP="005F0E5F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51DD3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0E5F" w:rsidRPr="00851DD3" w:rsidRDefault="005F0E5F" w:rsidP="005F0E5F">
            <w:pPr>
              <w:tabs>
                <w:tab w:val="left" w:pos="1620"/>
              </w:tabs>
            </w:pPr>
            <w:r w:rsidRPr="00851DD3">
              <w:rPr>
                <w:sz w:val="22"/>
                <w:szCs w:val="22"/>
              </w:rPr>
              <w:t xml:space="preserve">Диаметр РЕЕР клапана, мм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E5F" w:rsidRPr="00851DD3" w:rsidRDefault="005F0E5F" w:rsidP="005F0E5F">
            <w:pPr>
              <w:tabs>
                <w:tab w:val="left" w:pos="1620"/>
              </w:tabs>
              <w:jc w:val="center"/>
              <w:rPr>
                <w:color w:val="000000" w:themeColor="text1"/>
              </w:rPr>
            </w:pPr>
            <w:r w:rsidRPr="00851DD3"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5F0E5F" w:rsidRPr="007F1C20" w:rsidTr="00C85281">
        <w:trPr>
          <w:trHeight w:val="2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5F" w:rsidRPr="00645364" w:rsidRDefault="005F0E5F" w:rsidP="005F0E5F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0E5F" w:rsidRPr="00851DD3" w:rsidRDefault="005F0E5F" w:rsidP="005F0E5F">
            <w:pPr>
              <w:tabs>
                <w:tab w:val="left" w:pos="1620"/>
              </w:tabs>
            </w:pPr>
            <w:r w:rsidRPr="00851DD3">
              <w:rPr>
                <w:sz w:val="22"/>
                <w:szCs w:val="22"/>
              </w:rPr>
              <w:t xml:space="preserve">Диаметр фильтра, внешний/внутренний, мм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E5F" w:rsidRPr="00851DD3" w:rsidRDefault="005F0E5F" w:rsidP="005F0E5F">
            <w:pPr>
              <w:tabs>
                <w:tab w:val="left" w:pos="1620"/>
              </w:tabs>
              <w:jc w:val="center"/>
              <w:rPr>
                <w:color w:val="000000" w:themeColor="text1"/>
              </w:rPr>
            </w:pPr>
            <w:r w:rsidRPr="00851DD3">
              <w:rPr>
                <w:color w:val="000000" w:themeColor="text1"/>
                <w:sz w:val="22"/>
                <w:szCs w:val="22"/>
              </w:rPr>
              <w:t>22/19</w:t>
            </w:r>
          </w:p>
        </w:tc>
      </w:tr>
      <w:tr w:rsidR="005F0E5F" w:rsidRPr="007F1C20" w:rsidTr="005F0E5F">
        <w:trPr>
          <w:trHeight w:val="2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5F" w:rsidRPr="00645364" w:rsidRDefault="005F0E5F" w:rsidP="005F0E5F">
            <w:pPr>
              <w:jc w:val="center"/>
            </w:pPr>
            <w:r>
              <w:t>10.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5F" w:rsidRPr="00851DD3" w:rsidRDefault="005F0E5F" w:rsidP="005F0E5F">
            <w:pPr>
              <w:tabs>
                <w:tab w:val="left" w:pos="1620"/>
              </w:tabs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E5F" w:rsidRPr="00851DD3" w:rsidRDefault="005F0E5F" w:rsidP="005F0E5F">
            <w:pPr>
              <w:tabs>
                <w:tab w:val="left" w:pos="16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белый</w:t>
            </w:r>
          </w:p>
        </w:tc>
      </w:tr>
      <w:tr w:rsidR="005F0E5F" w:rsidRPr="007F1C20" w:rsidTr="00851DD3">
        <w:trPr>
          <w:trHeight w:val="2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5F" w:rsidRDefault="005F0E5F" w:rsidP="005F0E5F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5F" w:rsidRDefault="005F0E5F" w:rsidP="005F0E5F">
            <w:pPr>
              <w:tabs>
                <w:tab w:val="left" w:pos="1620"/>
              </w:tabs>
            </w:pPr>
            <w:r>
              <w:rPr>
                <w:sz w:val="22"/>
                <w:szCs w:val="22"/>
              </w:rPr>
              <w:t>Комплектация: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E5F" w:rsidRDefault="005F0E5F" w:rsidP="005F0E5F">
            <w:pPr>
              <w:tabs>
                <w:tab w:val="left" w:pos="1620"/>
              </w:tabs>
              <w:jc w:val="center"/>
              <w:rPr>
                <w:color w:val="000000" w:themeColor="text1"/>
              </w:rPr>
            </w:pPr>
          </w:p>
        </w:tc>
      </w:tr>
      <w:tr w:rsidR="005F0E5F" w:rsidRPr="007F1C20" w:rsidTr="00851DD3">
        <w:trPr>
          <w:trHeight w:val="2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5F" w:rsidRDefault="005F0E5F" w:rsidP="005F0E5F">
            <w:pPr>
              <w:jc w:val="center"/>
            </w:pPr>
            <w:r>
              <w:rPr>
                <w:sz w:val="22"/>
                <w:szCs w:val="22"/>
              </w:rPr>
              <w:t>11.1.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5F" w:rsidRPr="00282C52" w:rsidRDefault="005F0E5F" w:rsidP="005F0E5F">
            <w:pPr>
              <w:tabs>
                <w:tab w:val="left" w:pos="1620"/>
              </w:tabs>
            </w:pPr>
            <w:r>
              <w:rPr>
                <w:sz w:val="22"/>
                <w:szCs w:val="22"/>
              </w:rPr>
              <w:t xml:space="preserve">Нереверсивный клапан в комплекте с </w:t>
            </w:r>
            <w:r>
              <w:rPr>
                <w:sz w:val="22"/>
                <w:szCs w:val="22"/>
                <w:lang w:val="en-US"/>
              </w:rPr>
              <w:t>PEEP</w:t>
            </w:r>
            <w:r>
              <w:rPr>
                <w:sz w:val="22"/>
                <w:szCs w:val="22"/>
              </w:rPr>
              <w:t xml:space="preserve"> клапаном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E5F" w:rsidRDefault="005F0E5F" w:rsidP="005F0E5F">
            <w:pPr>
              <w:tabs>
                <w:tab w:val="left" w:pos="16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 шт.</w:t>
            </w:r>
          </w:p>
        </w:tc>
      </w:tr>
      <w:tr w:rsidR="005F0E5F" w:rsidRPr="007F1C20" w:rsidTr="00851DD3">
        <w:trPr>
          <w:trHeight w:val="2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5F" w:rsidRDefault="005F0E5F" w:rsidP="005F0E5F">
            <w:pPr>
              <w:jc w:val="center"/>
            </w:pPr>
            <w:r>
              <w:rPr>
                <w:sz w:val="22"/>
                <w:szCs w:val="22"/>
              </w:rPr>
              <w:t>11.2.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5F" w:rsidRDefault="005F0E5F" w:rsidP="005F0E5F">
            <w:pPr>
              <w:tabs>
                <w:tab w:val="left" w:pos="1620"/>
              </w:tabs>
            </w:pPr>
            <w:r>
              <w:rPr>
                <w:sz w:val="22"/>
                <w:szCs w:val="22"/>
              </w:rPr>
              <w:t>Дыхательный шланг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E5F" w:rsidRDefault="005F0E5F" w:rsidP="005F0E5F">
            <w:pPr>
              <w:tabs>
                <w:tab w:val="left" w:pos="16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 шт.</w:t>
            </w:r>
          </w:p>
        </w:tc>
      </w:tr>
    </w:tbl>
    <w:p w:rsidR="00CA037E" w:rsidRDefault="00CA037E" w:rsidP="00CA037E"/>
    <w:p w:rsidR="00B06B4A" w:rsidRDefault="00B06B4A"/>
    <w:sectPr w:rsidR="00B06B4A" w:rsidSect="0081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7E"/>
    <w:rsid w:val="00012BC7"/>
    <w:rsid w:val="00085E1A"/>
    <w:rsid w:val="001D4827"/>
    <w:rsid w:val="00251C04"/>
    <w:rsid w:val="00282C52"/>
    <w:rsid w:val="0029395F"/>
    <w:rsid w:val="002F430B"/>
    <w:rsid w:val="00565A28"/>
    <w:rsid w:val="005F0E5F"/>
    <w:rsid w:val="00645364"/>
    <w:rsid w:val="006A79FB"/>
    <w:rsid w:val="007F1C20"/>
    <w:rsid w:val="00851DD3"/>
    <w:rsid w:val="009520E2"/>
    <w:rsid w:val="00AC4DD2"/>
    <w:rsid w:val="00B06B4A"/>
    <w:rsid w:val="00CA037E"/>
    <w:rsid w:val="00D10677"/>
    <w:rsid w:val="00F1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429B7-738F-46DB-9A19-899885A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МАРИАННА</cp:lastModifiedBy>
  <cp:revision>2</cp:revision>
  <cp:lastPrinted>2016-11-17T08:48:00Z</cp:lastPrinted>
  <dcterms:created xsi:type="dcterms:W3CDTF">2021-12-07T08:44:00Z</dcterms:created>
  <dcterms:modified xsi:type="dcterms:W3CDTF">2021-12-07T08:44:00Z</dcterms:modified>
</cp:coreProperties>
</file>